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FF8" w:rsidRPr="00F37826" w:rsidRDefault="00E816B9" w:rsidP="00E816B9">
      <w:pPr>
        <w:jc w:val="center"/>
        <w:rPr>
          <w:sz w:val="36"/>
          <w:szCs w:val="36"/>
        </w:rPr>
      </w:pPr>
      <w:r w:rsidRPr="00F37826">
        <w:rPr>
          <w:sz w:val="36"/>
          <w:szCs w:val="36"/>
        </w:rPr>
        <w:t>Early Michigan History</w:t>
      </w:r>
    </w:p>
    <w:p w:rsidR="00E816B9" w:rsidRPr="00F37826" w:rsidRDefault="00E816B9" w:rsidP="00E816B9">
      <w:pPr>
        <w:rPr>
          <w:sz w:val="28"/>
          <w:szCs w:val="28"/>
        </w:rPr>
      </w:pPr>
      <w:r w:rsidRPr="00F37826">
        <w:rPr>
          <w:b/>
          <w:sz w:val="28"/>
          <w:szCs w:val="28"/>
        </w:rPr>
        <w:t>Big Ideas</w:t>
      </w:r>
      <w:r w:rsidRPr="00F37826">
        <w:rPr>
          <w:sz w:val="28"/>
          <w:szCs w:val="28"/>
        </w:rPr>
        <w:t>:</w:t>
      </w:r>
    </w:p>
    <w:p w:rsidR="00E816B9" w:rsidRPr="00F37826" w:rsidRDefault="00E816B9" w:rsidP="00E816B9">
      <w:pPr>
        <w:numPr>
          <w:ilvl w:val="0"/>
          <w:numId w:val="1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F37826">
        <w:rPr>
          <w:rFonts w:ascii="Arial" w:hAnsi="Arial"/>
          <w:sz w:val="24"/>
          <w:szCs w:val="24"/>
        </w:rPr>
        <w:t>History is the study of the past.</w:t>
      </w:r>
    </w:p>
    <w:p w:rsidR="00E816B9" w:rsidRPr="00F37826" w:rsidRDefault="00E816B9" w:rsidP="00E816B9">
      <w:pPr>
        <w:numPr>
          <w:ilvl w:val="0"/>
          <w:numId w:val="1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F37826">
        <w:rPr>
          <w:rFonts w:ascii="Arial" w:hAnsi="Arial"/>
          <w:sz w:val="24"/>
          <w:szCs w:val="24"/>
        </w:rPr>
        <w:t xml:space="preserve">Historians are people who study the past. </w:t>
      </w:r>
    </w:p>
    <w:p w:rsidR="00E816B9" w:rsidRPr="00F37826" w:rsidRDefault="00E816B9" w:rsidP="00E816B9">
      <w:pPr>
        <w:numPr>
          <w:ilvl w:val="0"/>
          <w:numId w:val="1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F37826">
        <w:rPr>
          <w:rFonts w:ascii="Arial" w:hAnsi="Arial" w:cs="Arial"/>
          <w:sz w:val="24"/>
          <w:szCs w:val="24"/>
        </w:rPr>
        <w:t>Historians are like detectives. They look for clues to understand the past</w:t>
      </w:r>
      <w:r w:rsidR="00F37826" w:rsidRPr="00F37826">
        <w:rPr>
          <w:rFonts w:ascii="Arial" w:hAnsi="Arial" w:cs="Arial"/>
          <w:sz w:val="24"/>
          <w:szCs w:val="24"/>
        </w:rPr>
        <w:t>.</w:t>
      </w:r>
    </w:p>
    <w:p w:rsidR="00F37826" w:rsidRPr="00F37826" w:rsidRDefault="00F37826" w:rsidP="00E816B9">
      <w:pPr>
        <w:numPr>
          <w:ilvl w:val="0"/>
          <w:numId w:val="1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F37826">
        <w:rPr>
          <w:rFonts w:ascii="Arial" w:hAnsi="Arial" w:cs="Arial"/>
          <w:sz w:val="24"/>
          <w:szCs w:val="24"/>
        </w:rPr>
        <w:t xml:space="preserve">Historians study primary resources created by people who lived at the time they are studying (photographs, diary entries, </w:t>
      </w:r>
      <w:proofErr w:type="gramStart"/>
      <w:r w:rsidRPr="00F37826">
        <w:rPr>
          <w:rFonts w:ascii="Arial" w:hAnsi="Arial" w:cs="Arial"/>
          <w:sz w:val="24"/>
          <w:szCs w:val="24"/>
        </w:rPr>
        <w:t>letters</w:t>
      </w:r>
      <w:proofErr w:type="gramEnd"/>
      <w:r w:rsidRPr="00F37826">
        <w:rPr>
          <w:rFonts w:ascii="Arial" w:hAnsi="Arial" w:cs="Arial"/>
          <w:sz w:val="24"/>
          <w:szCs w:val="24"/>
        </w:rPr>
        <w:t>) and secondary sources created by people who weren’t there at that time in history (textbooks).</w:t>
      </w:r>
    </w:p>
    <w:p w:rsidR="00E816B9" w:rsidRPr="00F37826" w:rsidRDefault="00E816B9" w:rsidP="00E816B9">
      <w:pPr>
        <w:numPr>
          <w:ilvl w:val="0"/>
          <w:numId w:val="1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F37826">
        <w:rPr>
          <w:rFonts w:ascii="Arial" w:hAnsi="Arial" w:cs="Arial"/>
          <w:sz w:val="24"/>
          <w:szCs w:val="24"/>
        </w:rPr>
        <w:t>Native Americans, or American Indians, were the first people in Michigan.</w:t>
      </w:r>
      <w:r w:rsidR="00F37826" w:rsidRPr="00F37826">
        <w:rPr>
          <w:rFonts w:ascii="Arial" w:hAnsi="Arial" w:cs="Arial"/>
          <w:sz w:val="24"/>
          <w:szCs w:val="24"/>
        </w:rPr>
        <w:t xml:space="preserve">  They arrived here about 10,000 years ago.</w:t>
      </w:r>
    </w:p>
    <w:p w:rsidR="00E816B9" w:rsidRPr="00F37826" w:rsidRDefault="00E816B9" w:rsidP="00E816B9">
      <w:pPr>
        <w:numPr>
          <w:ilvl w:val="0"/>
          <w:numId w:val="1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F37826">
        <w:rPr>
          <w:rFonts w:ascii="Arial" w:hAnsi="Arial" w:cs="Arial"/>
          <w:sz w:val="24"/>
          <w:szCs w:val="24"/>
        </w:rPr>
        <w:t>The very first Native Americans in Michigan left behind artifacts like spear points and arrowheads.</w:t>
      </w:r>
    </w:p>
    <w:p w:rsidR="00E816B9" w:rsidRPr="00F37826" w:rsidRDefault="00E816B9" w:rsidP="00E816B9">
      <w:pPr>
        <w:numPr>
          <w:ilvl w:val="0"/>
          <w:numId w:val="1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F37826">
        <w:rPr>
          <w:rFonts w:ascii="Arial" w:hAnsi="Arial" w:cs="Arial"/>
          <w:sz w:val="24"/>
          <w:szCs w:val="24"/>
        </w:rPr>
        <w:t xml:space="preserve">The Hopewell, or Mound-builders, lived in parts of Michigan after these early people. </w:t>
      </w:r>
      <w:r w:rsidR="00F37826" w:rsidRPr="00F37826">
        <w:rPr>
          <w:rFonts w:ascii="Arial" w:hAnsi="Arial" w:cs="Arial"/>
          <w:sz w:val="24"/>
          <w:szCs w:val="24"/>
        </w:rPr>
        <w:t>They built big burial mounds.</w:t>
      </w:r>
    </w:p>
    <w:p w:rsidR="00E816B9" w:rsidRPr="00F37826" w:rsidRDefault="00F37826" w:rsidP="00E816B9">
      <w:pPr>
        <w:numPr>
          <w:ilvl w:val="0"/>
          <w:numId w:val="1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F37826">
        <w:rPr>
          <w:rFonts w:ascii="Arial" w:hAnsi="Arial" w:cs="Arial"/>
          <w:sz w:val="24"/>
          <w:szCs w:val="24"/>
        </w:rPr>
        <w:t>After the Hopewell</w:t>
      </w:r>
      <w:r w:rsidR="00E816B9" w:rsidRPr="00F37826">
        <w:rPr>
          <w:rFonts w:ascii="Arial" w:hAnsi="Arial" w:cs="Arial"/>
          <w:sz w:val="24"/>
          <w:szCs w:val="24"/>
        </w:rPr>
        <w:t xml:space="preserve"> came “The People of the Three Fires.” This was an alliance made up of the Potawatomi, the Odawa (Ottawa) and the </w:t>
      </w:r>
      <w:proofErr w:type="spellStart"/>
      <w:r w:rsidR="00E816B9" w:rsidRPr="00F37826">
        <w:rPr>
          <w:rFonts w:ascii="Arial" w:hAnsi="Arial" w:cs="Arial"/>
          <w:sz w:val="24"/>
          <w:szCs w:val="24"/>
        </w:rPr>
        <w:t>Ojibway</w:t>
      </w:r>
      <w:proofErr w:type="spellEnd"/>
      <w:r w:rsidR="00E816B9" w:rsidRPr="00F37826">
        <w:rPr>
          <w:rFonts w:ascii="Arial" w:hAnsi="Arial" w:cs="Arial"/>
          <w:sz w:val="24"/>
          <w:szCs w:val="24"/>
        </w:rPr>
        <w:t>. They had similar cultures.</w:t>
      </w:r>
    </w:p>
    <w:p w:rsidR="00E816B9" w:rsidRPr="00F37826" w:rsidRDefault="00E816B9" w:rsidP="00E816B9">
      <w:pPr>
        <w:numPr>
          <w:ilvl w:val="0"/>
          <w:numId w:val="1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F37826">
        <w:rPr>
          <w:rFonts w:ascii="Arial" w:hAnsi="Arial" w:cs="Arial"/>
          <w:sz w:val="24"/>
          <w:szCs w:val="24"/>
        </w:rPr>
        <w:t>Stories were an important part of the cultures of Michigan Indians.</w:t>
      </w:r>
    </w:p>
    <w:p w:rsidR="00E816B9" w:rsidRPr="00F37826" w:rsidRDefault="00E816B9" w:rsidP="00E816B9">
      <w:pPr>
        <w:numPr>
          <w:ilvl w:val="0"/>
          <w:numId w:val="1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F37826">
        <w:rPr>
          <w:rFonts w:ascii="Arial" w:hAnsi="Arial" w:cs="Arial"/>
          <w:sz w:val="24"/>
          <w:szCs w:val="24"/>
        </w:rPr>
        <w:t>Stories were used to teach lessons, to explain things, and to pass along history.</w:t>
      </w:r>
    </w:p>
    <w:p w:rsidR="00E816B9" w:rsidRPr="00F37826" w:rsidRDefault="00E816B9" w:rsidP="00E816B9">
      <w:pPr>
        <w:numPr>
          <w:ilvl w:val="0"/>
          <w:numId w:val="1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F37826">
        <w:rPr>
          <w:rFonts w:ascii="Arial" w:hAnsi="Arial" w:cs="Arial"/>
          <w:sz w:val="24"/>
          <w:szCs w:val="24"/>
        </w:rPr>
        <w:t>Stories were passed down through time.</w:t>
      </w:r>
    </w:p>
    <w:p w:rsidR="00E816B9" w:rsidRPr="00F37826" w:rsidRDefault="00E816B9" w:rsidP="00E816B9">
      <w:pPr>
        <w:numPr>
          <w:ilvl w:val="0"/>
          <w:numId w:val="1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F37826">
        <w:rPr>
          <w:rFonts w:ascii="Arial" w:hAnsi="Arial" w:cs="Arial"/>
          <w:sz w:val="24"/>
          <w:szCs w:val="24"/>
        </w:rPr>
        <w:t>Many Native Americans still live in Michigan today. </w:t>
      </w:r>
    </w:p>
    <w:p w:rsidR="00E816B9" w:rsidRPr="00F37826" w:rsidRDefault="00E816B9" w:rsidP="00E816B9">
      <w:pPr>
        <w:numPr>
          <w:ilvl w:val="0"/>
          <w:numId w:val="1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F37826">
        <w:rPr>
          <w:rFonts w:ascii="Arial" w:hAnsi="Arial" w:cs="Arial"/>
          <w:sz w:val="24"/>
          <w:szCs w:val="24"/>
        </w:rPr>
        <w:t>About 500 years ago explorers from the continent of Europe were looking for trade routes to China.</w:t>
      </w:r>
    </w:p>
    <w:p w:rsidR="00E816B9" w:rsidRPr="00F37826" w:rsidRDefault="00E816B9" w:rsidP="00E816B9">
      <w:pPr>
        <w:numPr>
          <w:ilvl w:val="0"/>
          <w:numId w:val="1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F37826">
        <w:rPr>
          <w:rFonts w:ascii="Arial" w:hAnsi="Arial" w:cs="Arial"/>
          <w:sz w:val="24"/>
          <w:szCs w:val="24"/>
        </w:rPr>
        <w:t>Explorers from the country of France began exploring in the Great Lakes region.</w:t>
      </w:r>
    </w:p>
    <w:p w:rsidR="00E816B9" w:rsidRPr="00F37826" w:rsidRDefault="00E816B9" w:rsidP="00E816B9">
      <w:pPr>
        <w:numPr>
          <w:ilvl w:val="0"/>
          <w:numId w:val="1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F37826">
        <w:rPr>
          <w:rFonts w:ascii="Arial" w:hAnsi="Arial" w:cs="Arial"/>
          <w:sz w:val="24"/>
          <w:szCs w:val="24"/>
        </w:rPr>
        <w:t>The French and American Indians interacted in many ways. For example, they traded with each other, they sometimes married each other, and they learned from each other.</w:t>
      </w:r>
    </w:p>
    <w:p w:rsidR="00E816B9" w:rsidRPr="00F37826" w:rsidRDefault="00E816B9" w:rsidP="00E816B9">
      <w:pPr>
        <w:numPr>
          <w:ilvl w:val="0"/>
          <w:numId w:val="1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F37826">
        <w:rPr>
          <w:rFonts w:ascii="Arial" w:hAnsi="Arial" w:cs="Arial"/>
          <w:sz w:val="24"/>
          <w:szCs w:val="24"/>
        </w:rPr>
        <w:t>Fur-trading between the French and the American Indians grew.</w:t>
      </w:r>
    </w:p>
    <w:p w:rsidR="00E816B9" w:rsidRPr="00F37826" w:rsidRDefault="00E816B9" w:rsidP="00E816B9">
      <w:pPr>
        <w:numPr>
          <w:ilvl w:val="0"/>
          <w:numId w:val="1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F37826">
        <w:rPr>
          <w:rFonts w:ascii="Arial" w:hAnsi="Arial" w:cs="Arial"/>
          <w:sz w:val="24"/>
          <w:szCs w:val="24"/>
        </w:rPr>
        <w:t>The country of Britain became interested in the fur trade.</w:t>
      </w:r>
    </w:p>
    <w:p w:rsidR="00E816B9" w:rsidRPr="00F37826" w:rsidRDefault="00E816B9" w:rsidP="00E816B9">
      <w:pPr>
        <w:numPr>
          <w:ilvl w:val="0"/>
          <w:numId w:val="1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F37826">
        <w:rPr>
          <w:rFonts w:ascii="Arial" w:hAnsi="Arial" w:cs="Arial"/>
          <w:sz w:val="24"/>
          <w:szCs w:val="24"/>
        </w:rPr>
        <w:lastRenderedPageBreak/>
        <w:t>Competition for the fur trade led to a war between France and Britain.</w:t>
      </w:r>
    </w:p>
    <w:p w:rsidR="00E816B9" w:rsidRPr="00F37826" w:rsidRDefault="00E816B9" w:rsidP="00E816B9">
      <w:pPr>
        <w:numPr>
          <w:ilvl w:val="0"/>
          <w:numId w:val="1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F37826">
        <w:rPr>
          <w:rFonts w:ascii="Arial" w:hAnsi="Arial" w:cs="Arial"/>
          <w:sz w:val="24"/>
          <w:szCs w:val="24"/>
        </w:rPr>
        <w:t>France lost the war. As a result Britain took control of the Great Lakes region including Michigan.</w:t>
      </w:r>
    </w:p>
    <w:p w:rsidR="00E816B9" w:rsidRPr="00F37826" w:rsidRDefault="00E816B9" w:rsidP="00E816B9">
      <w:pPr>
        <w:numPr>
          <w:ilvl w:val="0"/>
          <w:numId w:val="1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F37826">
        <w:rPr>
          <w:rFonts w:ascii="Arial" w:hAnsi="Arial" w:cs="Arial"/>
          <w:sz w:val="24"/>
          <w:szCs w:val="24"/>
        </w:rPr>
        <w:t>American Indians found it was much harder to deal with the British than the French.</w:t>
      </w:r>
    </w:p>
    <w:p w:rsidR="00E816B9" w:rsidRPr="00F37826" w:rsidRDefault="00E816B9" w:rsidP="00E816B9">
      <w:pPr>
        <w:numPr>
          <w:ilvl w:val="0"/>
          <w:numId w:val="1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F37826">
        <w:rPr>
          <w:rFonts w:ascii="Arial" w:hAnsi="Arial" w:cs="Arial"/>
          <w:sz w:val="24"/>
          <w:szCs w:val="24"/>
        </w:rPr>
        <w:t>Serious conflicts began between the British and the American Indians.</w:t>
      </w:r>
    </w:p>
    <w:p w:rsidR="00E816B9" w:rsidRPr="00F37826" w:rsidRDefault="00E816B9" w:rsidP="00E816B9">
      <w:pPr>
        <w:spacing w:after="240" w:line="240" w:lineRule="auto"/>
        <w:ind w:left="360"/>
        <w:rPr>
          <w:rFonts w:ascii="Arial" w:hAnsi="Arial" w:cs="Arial"/>
          <w:sz w:val="24"/>
          <w:szCs w:val="24"/>
        </w:rPr>
      </w:pPr>
    </w:p>
    <w:p w:rsidR="00E816B9" w:rsidRPr="00F37826" w:rsidRDefault="00E816B9" w:rsidP="00E816B9">
      <w:pPr>
        <w:spacing w:after="240" w:line="240" w:lineRule="auto"/>
        <w:ind w:left="360"/>
        <w:rPr>
          <w:rFonts w:ascii="Arial" w:hAnsi="Arial" w:cs="Arial"/>
          <w:sz w:val="24"/>
          <w:szCs w:val="24"/>
        </w:rPr>
      </w:pPr>
      <w:r w:rsidRPr="00F37826">
        <w:rPr>
          <w:rFonts w:ascii="Arial" w:hAnsi="Arial" w:cs="Arial"/>
          <w:sz w:val="24"/>
          <w:szCs w:val="24"/>
        </w:rPr>
        <w:t>Some questions to think about:</w:t>
      </w:r>
    </w:p>
    <w:p w:rsidR="00E816B9" w:rsidRPr="00F37826" w:rsidRDefault="00E816B9" w:rsidP="00F37826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F37826">
        <w:rPr>
          <w:rFonts w:ascii="Arial" w:hAnsi="Arial" w:cs="Arial"/>
          <w:sz w:val="24"/>
          <w:szCs w:val="24"/>
        </w:rPr>
        <w:t>What are some ways in which Native Americans in Michigan used natural resources from their environment?</w:t>
      </w:r>
    </w:p>
    <w:p w:rsidR="00E816B9" w:rsidRPr="00F37826" w:rsidRDefault="00E816B9" w:rsidP="00F37826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F37826">
        <w:rPr>
          <w:rFonts w:ascii="Arial" w:hAnsi="Arial" w:cs="Arial"/>
          <w:sz w:val="24"/>
          <w:szCs w:val="24"/>
        </w:rPr>
        <w:t xml:space="preserve">What are some ways Native Americans and later people from France and </w:t>
      </w:r>
      <w:r w:rsidR="00F37826" w:rsidRPr="00F37826">
        <w:rPr>
          <w:rFonts w:ascii="Arial" w:hAnsi="Arial" w:cs="Arial"/>
          <w:sz w:val="24"/>
          <w:szCs w:val="24"/>
        </w:rPr>
        <w:t>Britain</w:t>
      </w:r>
      <w:r w:rsidRPr="00F37826">
        <w:rPr>
          <w:rFonts w:ascii="Arial" w:hAnsi="Arial" w:cs="Arial"/>
          <w:sz w:val="24"/>
          <w:szCs w:val="24"/>
        </w:rPr>
        <w:t xml:space="preserve"> changed the environment of Michigan?</w:t>
      </w:r>
    </w:p>
    <w:p w:rsidR="00E816B9" w:rsidRPr="00F37826" w:rsidRDefault="00E816B9" w:rsidP="00F37826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F37826">
        <w:rPr>
          <w:rFonts w:ascii="Arial" w:hAnsi="Arial" w:cs="Arial"/>
          <w:sz w:val="24"/>
          <w:szCs w:val="24"/>
        </w:rPr>
        <w:t>What caused the French and British to fight with each other at this time in history?</w:t>
      </w:r>
    </w:p>
    <w:p w:rsidR="00E816B9" w:rsidRPr="00F37826" w:rsidRDefault="00E816B9" w:rsidP="00F37826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F37826">
        <w:rPr>
          <w:rFonts w:ascii="Arial" w:hAnsi="Arial" w:cs="Arial"/>
          <w:sz w:val="24"/>
          <w:szCs w:val="24"/>
        </w:rPr>
        <w:t xml:space="preserve">What </w:t>
      </w:r>
      <w:r w:rsidR="00F37826" w:rsidRPr="00F37826">
        <w:rPr>
          <w:rFonts w:ascii="Arial" w:hAnsi="Arial" w:cs="Arial"/>
          <w:sz w:val="24"/>
          <w:szCs w:val="24"/>
        </w:rPr>
        <w:t xml:space="preserve">was one effect for the Native Americans in Michigan </w:t>
      </w:r>
      <w:r w:rsidR="00F37826">
        <w:rPr>
          <w:rFonts w:ascii="Arial" w:hAnsi="Arial" w:cs="Arial"/>
          <w:sz w:val="24"/>
          <w:szCs w:val="24"/>
        </w:rPr>
        <w:t>of</w:t>
      </w:r>
      <w:r w:rsidR="00F37826" w:rsidRPr="00F37826">
        <w:rPr>
          <w:rFonts w:ascii="Arial" w:hAnsi="Arial" w:cs="Arial"/>
          <w:sz w:val="24"/>
          <w:szCs w:val="24"/>
        </w:rPr>
        <w:t xml:space="preserve"> the British </w:t>
      </w:r>
      <w:r w:rsidR="00F37826">
        <w:rPr>
          <w:rFonts w:ascii="Arial" w:hAnsi="Arial" w:cs="Arial"/>
          <w:sz w:val="24"/>
          <w:szCs w:val="24"/>
        </w:rPr>
        <w:t>winning</w:t>
      </w:r>
      <w:bookmarkStart w:id="0" w:name="_GoBack"/>
      <w:bookmarkEnd w:id="0"/>
      <w:r w:rsidR="00F37826" w:rsidRPr="00F37826">
        <w:rPr>
          <w:rFonts w:ascii="Arial" w:hAnsi="Arial" w:cs="Arial"/>
          <w:sz w:val="24"/>
          <w:szCs w:val="24"/>
        </w:rPr>
        <w:t xml:space="preserve"> the war with the French?</w:t>
      </w:r>
    </w:p>
    <w:p w:rsidR="00F37826" w:rsidRDefault="00F37826" w:rsidP="00F37826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F37826">
        <w:rPr>
          <w:rFonts w:ascii="Arial" w:hAnsi="Arial" w:cs="Arial"/>
          <w:sz w:val="24"/>
          <w:szCs w:val="24"/>
        </w:rPr>
        <w:t>How was the relationship the Native Americans in Michigan had with the French different than their relationship with the British?</w:t>
      </w:r>
    </w:p>
    <w:p w:rsidR="00F37826" w:rsidRPr="00F37826" w:rsidRDefault="00F37826" w:rsidP="00F37826">
      <w:pPr>
        <w:spacing w:after="240" w:line="240" w:lineRule="auto"/>
        <w:rPr>
          <w:rFonts w:ascii="Arial" w:hAnsi="Arial" w:cs="Arial"/>
          <w:sz w:val="24"/>
          <w:szCs w:val="24"/>
        </w:rPr>
      </w:pPr>
    </w:p>
    <w:tbl>
      <w:tblPr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5292"/>
        <w:gridCol w:w="5292"/>
      </w:tblGrid>
      <w:tr w:rsidR="00F37826" w:rsidRPr="00F37826" w:rsidTr="00F37826">
        <w:trPr>
          <w:trHeight w:hRule="exact" w:val="3744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26" w:rsidRPr="00F37826" w:rsidRDefault="00F37826">
            <w:pPr>
              <w:rPr>
                <w:rFonts w:ascii="Arial" w:hAnsi="Arial"/>
                <w:b/>
                <w:sz w:val="24"/>
                <w:szCs w:val="24"/>
              </w:rPr>
            </w:pPr>
            <w:r w:rsidRPr="00F37826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46E0CA9" wp14:editId="3CE89C55">
                      <wp:simplePos x="0" y="0"/>
                      <wp:positionH relativeFrom="column">
                        <wp:posOffset>2282825</wp:posOffset>
                      </wp:positionH>
                      <wp:positionV relativeFrom="paragraph">
                        <wp:posOffset>19050</wp:posOffset>
                      </wp:positionV>
                      <wp:extent cx="674370" cy="1245870"/>
                      <wp:effectExtent l="6350" t="9525" r="5080" b="1143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4370" cy="1245870"/>
                                <a:chOff x="4720" y="9400"/>
                                <a:chExt cx="1062" cy="1962"/>
                              </a:xfrm>
                            </wpg:grpSpPr>
                            <wps:wsp>
                              <wps:cNvPr id="8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20" y="9400"/>
                                  <a:ext cx="1060" cy="4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37826" w:rsidRDefault="00F37826" w:rsidP="00F3782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Cause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21" y="10141"/>
                                  <a:ext cx="1060" cy="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C0C0C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F37826" w:rsidRDefault="00F37826" w:rsidP="00F3782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Event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22" y="10902"/>
                                  <a:ext cx="1060" cy="4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37826" w:rsidRDefault="00F37826" w:rsidP="00F3782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Effect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Line 6"/>
                              <wps:cNvCnPr/>
                              <wps:spPr bwMode="auto">
                                <a:xfrm>
                                  <a:off x="5261" y="9711"/>
                                  <a:ext cx="0" cy="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7"/>
                              <wps:cNvCnPr/>
                              <wps:spPr bwMode="auto">
                                <a:xfrm>
                                  <a:off x="5268" y="10482"/>
                                  <a:ext cx="0" cy="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26" style="position:absolute;margin-left:179.75pt;margin-top:1.5pt;width:53.1pt;height:98.1pt;z-index:251659264" coordorigin="4720,9400" coordsize="1062,1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4720;top:9400;width:106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PNrrwA&#10;AADaAAAADwAAAGRycy9kb3ducmV2LnhtbERPy6rCMBDdC/5DGMGdproQqUaRgqgrubXux2Zsq82k&#10;NNHWvzeLCy4P573e9qYWb2pdZVnBbBqBIM6trrhQkF32kyUI55E11pZJwYccbDfDwRpjbTv+o3fq&#10;CxFC2MWooPS+iaV0eUkG3dQ2xIG729agD7AtpG6xC+GmlvMoWkiDFYeGEhtKSsqf6csoOL0eub1d&#10;b9GhSUxy7tLseNlnSo1H/W4FwlPvf+J/91ErCFvDlXAD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7482uvAAAANoAAAAPAAAAAAAAAAAAAAAAAJgCAABkcnMvZG93bnJldi54&#10;bWxQSwUGAAAAAAQABAD1AAAAgQMAAAAA&#10;" fillcolor="silver">
                        <v:textbox>
                          <w:txbxContent>
                            <w:p w:rsidR="00F37826" w:rsidRDefault="00F37826" w:rsidP="00F3782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Cause</w:t>
                              </w:r>
                            </w:p>
                          </w:txbxContent>
                        </v:textbox>
                      </v:shape>
                      <v:shape id="Text Box 4" o:spid="_x0000_s1028" type="#_x0000_t202" style="position:absolute;left:4721;top:10141;width:106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Xjl7wA&#10;AADaAAAADwAAAGRycy9kb3ducmV2LnhtbESPzQrCMBCE74LvEFbwZhMFRatRRBDq0R88L83aFptN&#10;aaLWtzeC4HGYmW+Y1aaztXhS6yvHGsaJAkGcO1NxoeFy3o/mIHxANlg7Jg1v8rBZ93srTI178ZGe&#10;p1CICGGfooYyhCaV0uclWfSJa4ijd3OtxRBlW0jT4ivCbS0nSs2kxYrjQokN7UrK76eH1YCTYE12&#10;P1ucHrNqtr1e1OOgtB4Ouu0SRKAu/MO/dmY0LOB7Jd4Auf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KBeOXvAAAANoAAAAPAAAAAAAAAAAAAAAAAJgCAABkcnMvZG93bnJldi54&#10;bWxQSwUGAAAAAAQABAD1AAAAgQMAAAAA&#10;" filled="f" fillcolor="silver">
                        <v:textbox>
                          <w:txbxContent>
                            <w:p w:rsidR="00F37826" w:rsidRDefault="00F37826" w:rsidP="00F3782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Event</w:t>
                              </w:r>
                            </w:p>
                          </w:txbxContent>
                        </v:textbox>
                      </v:shape>
                      <v:shape id="Text Box 5" o:spid="_x0000_s1029" type="#_x0000_t202" style="position:absolute;left:4722;top:10902;width:106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vL8IA&#10;AADbAAAADwAAAGRycy9kb3ducmV2LnhtbESPQW/CMAyF75P4D5GRdhvpOExTIaCpEgJOaKXcTWPa&#10;QuNUTaDl3+PDpN1svef3Pi/Xo2vVg/rQeDbwOUtAEZfeNlwZKI6bj29QISJbbD2TgScFWK8mb0tM&#10;rR/4lx55rJSEcEjRQB1jl2odypochpnviEW7+N5hlLWvtO1xkHDX6nmSfGmHDUtDjR1lNZW3/O4M&#10;7O/X0p9P52TbZS47DHmxO24KY96n488CVKQx/pv/rndW8IVefpEB9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G8vwgAAANsAAAAPAAAAAAAAAAAAAAAAAJgCAABkcnMvZG93&#10;bnJldi54bWxQSwUGAAAAAAQABAD1AAAAhwMAAAAA&#10;" fillcolor="silver">
                        <v:textbox>
                          <w:txbxContent>
                            <w:p w:rsidR="00F37826" w:rsidRDefault="00F37826" w:rsidP="00F3782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Effect</w:t>
                              </w:r>
                            </w:p>
                          </w:txbxContent>
                        </v:textbox>
                      </v:shape>
                      <v:line id="Line 6" o:spid="_x0000_s1030" style="position:absolute;visibility:visible;mso-wrap-style:square" from="5261,9711" to="5261,10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      <v:stroke endarrow="block"/>
                      </v:line>
                      <v:line id="Line 7" o:spid="_x0000_s1031" style="position:absolute;visibility:visible;mso-wrap-style:square" from="5268,10482" to="5268,10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      <v:stroke endarrow="block"/>
                      </v:line>
                    </v:group>
                  </w:pict>
                </mc:Fallback>
              </mc:AlternateContent>
            </w:r>
            <w:r w:rsidRPr="00F37826">
              <w:rPr>
                <w:rFonts w:ascii="Arial" w:hAnsi="Arial"/>
                <w:b/>
                <w:sz w:val="24"/>
                <w:szCs w:val="24"/>
              </w:rPr>
              <w:t>7</w:t>
            </w:r>
          </w:p>
          <w:p w:rsidR="00F37826" w:rsidRPr="00F37826" w:rsidRDefault="00F37826">
            <w:pPr>
              <w:rPr>
                <w:rFonts w:ascii="Arial" w:hAnsi="Arial"/>
                <w:b/>
                <w:sz w:val="24"/>
                <w:szCs w:val="24"/>
              </w:rPr>
            </w:pPr>
            <w:r w:rsidRPr="00F37826">
              <w:rPr>
                <w:rFonts w:ascii="Arial" w:hAnsi="Arial"/>
                <w:b/>
                <w:sz w:val="24"/>
                <w:szCs w:val="24"/>
              </w:rPr>
              <w:t>cause</w:t>
            </w:r>
          </w:p>
          <w:p w:rsidR="00F37826" w:rsidRPr="00F37826" w:rsidRDefault="00F378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7826" w:rsidRPr="00F37826" w:rsidRDefault="00F37826">
            <w:pPr>
              <w:rPr>
                <w:rFonts w:ascii="Arial" w:hAnsi="Arial"/>
                <w:sz w:val="24"/>
                <w:szCs w:val="24"/>
              </w:rPr>
            </w:pPr>
            <w:r w:rsidRPr="00F37826">
              <w:rPr>
                <w:rFonts w:ascii="Arial" w:hAnsi="Arial"/>
                <w:sz w:val="24"/>
                <w:szCs w:val="24"/>
              </w:rPr>
              <w:t xml:space="preserve">an action that </w:t>
            </w:r>
          </w:p>
          <w:p w:rsidR="00F37826" w:rsidRPr="00F37826" w:rsidRDefault="00F37826">
            <w:pPr>
              <w:rPr>
                <w:rFonts w:ascii="Arial" w:hAnsi="Arial"/>
                <w:sz w:val="24"/>
                <w:szCs w:val="24"/>
              </w:rPr>
            </w:pPr>
            <w:r w:rsidRPr="00F37826">
              <w:rPr>
                <w:rFonts w:ascii="Arial" w:hAnsi="Arial"/>
                <w:sz w:val="24"/>
                <w:szCs w:val="24"/>
              </w:rPr>
              <w:t xml:space="preserve">makes something </w:t>
            </w:r>
          </w:p>
          <w:p w:rsidR="00F37826" w:rsidRPr="00F37826" w:rsidRDefault="00F37826">
            <w:pPr>
              <w:rPr>
                <w:rFonts w:ascii="Times New Roman" w:hAnsi="Times New Roman"/>
                <w:sz w:val="24"/>
                <w:szCs w:val="24"/>
              </w:rPr>
            </w:pPr>
            <w:r w:rsidRPr="00F37826">
              <w:rPr>
                <w:rFonts w:ascii="Arial" w:hAnsi="Arial"/>
                <w:sz w:val="24"/>
                <w:szCs w:val="24"/>
              </w:rPr>
              <w:t>happen</w:t>
            </w:r>
          </w:p>
          <w:p w:rsidR="00F37826" w:rsidRPr="00F37826" w:rsidRDefault="00F37826">
            <w:pPr>
              <w:rPr>
                <w:sz w:val="24"/>
                <w:szCs w:val="24"/>
              </w:rPr>
            </w:pPr>
          </w:p>
          <w:p w:rsidR="00F37826" w:rsidRPr="00F37826" w:rsidRDefault="00F37826">
            <w:pPr>
              <w:rPr>
                <w:sz w:val="24"/>
                <w:szCs w:val="24"/>
              </w:rPr>
            </w:pPr>
          </w:p>
          <w:p w:rsidR="00F37826" w:rsidRPr="00F37826" w:rsidRDefault="00F37826">
            <w:pPr>
              <w:rPr>
                <w:rFonts w:ascii="Arial" w:hAnsi="Arial"/>
                <w:sz w:val="24"/>
                <w:szCs w:val="24"/>
              </w:rPr>
            </w:pPr>
            <w:r w:rsidRPr="00F37826">
              <w:rPr>
                <w:rFonts w:ascii="Arial" w:hAnsi="Arial"/>
                <w:b/>
                <w:i/>
                <w:sz w:val="24"/>
                <w:szCs w:val="24"/>
              </w:rPr>
              <w:t>Example</w:t>
            </w:r>
            <w:r w:rsidRPr="00F37826">
              <w:rPr>
                <w:rFonts w:ascii="Arial" w:hAnsi="Arial"/>
                <w:b/>
                <w:sz w:val="24"/>
                <w:szCs w:val="24"/>
              </w:rPr>
              <w:t>:</w:t>
            </w:r>
            <w:r w:rsidRPr="00F37826">
              <w:rPr>
                <w:rFonts w:ascii="Arial" w:hAnsi="Arial"/>
                <w:sz w:val="24"/>
                <w:szCs w:val="24"/>
              </w:rPr>
              <w:t xml:space="preserve">  When the mill was built, it caused more farmers to move into the area.</w:t>
            </w:r>
          </w:p>
          <w:p w:rsidR="00F37826" w:rsidRPr="00F37826" w:rsidRDefault="00F37826">
            <w:pPr>
              <w:rPr>
                <w:rFonts w:ascii="Arial" w:hAnsi="Arial"/>
                <w:sz w:val="24"/>
                <w:szCs w:val="24"/>
              </w:rPr>
            </w:pPr>
          </w:p>
          <w:p w:rsidR="00F37826" w:rsidRPr="00F37826" w:rsidRDefault="00F37826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F37826">
              <w:rPr>
                <w:rFonts w:ascii="Arial" w:hAnsi="Arial"/>
                <w:sz w:val="24"/>
                <w:szCs w:val="24"/>
              </w:rPr>
              <w:t>(SS030301)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26" w:rsidRPr="00F37826" w:rsidRDefault="00F37826">
            <w:pPr>
              <w:rPr>
                <w:rFonts w:ascii="Arial" w:hAnsi="Arial"/>
                <w:b/>
                <w:sz w:val="24"/>
                <w:szCs w:val="24"/>
              </w:rPr>
            </w:pPr>
            <w:r w:rsidRPr="00F37826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2C237A1" wp14:editId="2FDCF1A8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19050</wp:posOffset>
                      </wp:positionV>
                      <wp:extent cx="674370" cy="1245870"/>
                      <wp:effectExtent l="13335" t="9525" r="7620" b="1143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4370" cy="1245870"/>
                                <a:chOff x="4720" y="9400"/>
                                <a:chExt cx="1062" cy="1962"/>
                              </a:xfrm>
                            </wpg:grpSpPr>
                            <wps:wsp>
                              <wps:cNvPr id="2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20" y="9400"/>
                                  <a:ext cx="1060" cy="4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37826" w:rsidRDefault="00F37826" w:rsidP="00F3782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Cause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21" y="10141"/>
                                  <a:ext cx="1060" cy="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C0C0C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F37826" w:rsidRDefault="00F37826" w:rsidP="00F3782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Event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22" y="10902"/>
                                  <a:ext cx="1060" cy="4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37826" w:rsidRDefault="00F37826" w:rsidP="00F3782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Effect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Line 12"/>
                              <wps:cNvCnPr/>
                              <wps:spPr bwMode="auto">
                                <a:xfrm>
                                  <a:off x="5261" y="9711"/>
                                  <a:ext cx="0" cy="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3"/>
                              <wps:cNvCnPr/>
                              <wps:spPr bwMode="auto">
                                <a:xfrm>
                                  <a:off x="5268" y="10482"/>
                                  <a:ext cx="0" cy="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32" style="position:absolute;margin-left:180.3pt;margin-top:1.5pt;width:53.1pt;height:98.1pt;z-index:251660288" coordorigin="4720,9400" coordsize="1062,1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">
                      <v:shape id="Text Box 9" o:spid="_x0000_s1033" type="#_x0000_t202" style="position:absolute;left:4720;top:9400;width:106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6RMAA&#10;AADaAAAADwAAAGRycy9kb3ducmV2LnhtbESPQYvCMBSE74L/ITzBm6Z6EKlGkYKoJ9la78/m2Vab&#10;l9JEW//9RljY4zAz3zDrbW9q8abWVZYVzKYRCOLc6ooLBdllP1mCcB5ZY22ZFHzIwXYzHKwx1rbj&#10;H3qnvhABwi5GBaX3TSyly0sy6Ka2IQ7e3bYGfZBtIXWLXYCbWs6jaCENVhwWSmwoKSl/pi+j4PR6&#10;5PZ2vUWHJjHJuUuz42WfKTUe9bsVCE+9/w//tY9awRy+V8IN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gv6RMAAAADaAAAADwAAAAAAAAAAAAAAAACYAgAAZHJzL2Rvd25y&#10;ZXYueG1sUEsFBgAAAAAEAAQA9QAAAIUDAAAAAA==&#10;" fillcolor="silver">
                        <v:textbox>
                          <w:txbxContent>
                            <w:p w:rsidR="00F37826" w:rsidRDefault="00F37826" w:rsidP="00F3782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Cause</w:t>
                              </w:r>
                            </w:p>
                          </w:txbxContent>
                        </v:textbox>
                      </v:shape>
                      <v:shape id="Text Box 10" o:spid="_x0000_s1034" type="#_x0000_t202" style="position:absolute;left:4721;top:10141;width:106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3UfbwA&#10;AADaAAAADwAAAGRycy9kb3ducmV2LnhtbESPzQrCMBCE74LvEFbwZhMVRapRRBDq0R88L83aFptN&#10;aaLWtzeC4HGYmW+Y1aaztXhS6yvHGsaJAkGcO1NxoeFy3o8WIHxANlg7Jg1v8rBZ93srTI178ZGe&#10;p1CICGGfooYyhCaV0uclWfSJa4ijd3OtxRBlW0jT4ivCbS0nSs2lxYrjQokN7UrK76eH1YCTYE12&#10;P1ucHbNqvr1e1OOgtB4Ouu0SRKAu/MO/dmY0TOF7Jd4Auf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7dR9vAAAANoAAAAPAAAAAAAAAAAAAAAAAJgCAABkcnMvZG93bnJldi54&#10;bWxQSwUGAAAAAAQABAD1AAAAgQMAAAAA&#10;" filled="f" fillcolor="silver">
                        <v:textbox>
                          <w:txbxContent>
                            <w:p w:rsidR="00F37826" w:rsidRDefault="00F37826" w:rsidP="00F3782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Event</w:t>
                              </w:r>
                            </w:p>
                          </w:txbxContent>
                        </v:textbox>
                      </v:shape>
                      <v:shape id="Text Box 11" o:spid="_x0000_s1035" type="#_x0000_t202" style="position:absolute;left:4722;top:10902;width:106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7Hq8EA&#10;AADaAAAADwAAAGRycy9kb3ducmV2LnhtbESPQYvCMBSE78L+h/AW9qapi4h0jSIFWT2Jtd5fm7dt&#10;tXkpTbTdf28EweMwM98wy/VgGnGnztWWFUwnEQjiwuqaSwXZaTtegHAeWWNjmRT8k4P16mO0xFjb&#10;no90T30pAoRdjAoq79tYSldUZNBNbEscvD/bGfRBdqXUHfYBbhr5HUVzabDmsFBhS0lFxTW9GQX7&#10;26Ww+TmPftvEJIc+zXanbabU1+ew+QHhafDv8Ku90wpm8LwSbo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ux6vBAAAA2gAAAA8AAAAAAAAAAAAAAAAAmAIAAGRycy9kb3du&#10;cmV2LnhtbFBLBQYAAAAABAAEAPUAAACGAwAAAAA=&#10;" fillcolor="silver">
                        <v:textbox>
                          <w:txbxContent>
                            <w:p w:rsidR="00F37826" w:rsidRDefault="00F37826" w:rsidP="00F3782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Effect</w:t>
                              </w:r>
                            </w:p>
                          </w:txbxContent>
                        </v:textbox>
                      </v:shape>
                      <v:line id="Line 12" o:spid="_x0000_s1036" style="position:absolute;visibility:visible;mso-wrap-style:square" from="5261,9711" to="5261,10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      <v:stroke endarrow="block"/>
                      </v:line>
                      <v:line id="Line 13" o:spid="_x0000_s1037" style="position:absolute;visibility:visible;mso-wrap-style:square" from="5268,10482" to="5268,10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      <v:stroke endarrow="block"/>
                      </v:line>
                    </v:group>
                  </w:pict>
                </mc:Fallback>
              </mc:AlternateContent>
            </w:r>
            <w:r w:rsidRPr="00F37826">
              <w:rPr>
                <w:rFonts w:ascii="Arial" w:hAnsi="Arial"/>
                <w:b/>
                <w:sz w:val="24"/>
                <w:szCs w:val="24"/>
              </w:rPr>
              <w:t>8</w:t>
            </w:r>
          </w:p>
          <w:p w:rsidR="00F37826" w:rsidRPr="00F37826" w:rsidRDefault="00F37826">
            <w:pPr>
              <w:rPr>
                <w:rFonts w:ascii="Arial" w:hAnsi="Arial"/>
                <w:b/>
                <w:sz w:val="24"/>
                <w:szCs w:val="24"/>
              </w:rPr>
            </w:pPr>
            <w:r w:rsidRPr="00F37826">
              <w:rPr>
                <w:rFonts w:ascii="Arial" w:hAnsi="Arial"/>
                <w:b/>
                <w:sz w:val="24"/>
                <w:szCs w:val="24"/>
              </w:rPr>
              <w:t>effect</w:t>
            </w:r>
          </w:p>
          <w:p w:rsidR="00F37826" w:rsidRPr="00F37826" w:rsidRDefault="00F378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7826" w:rsidRPr="00F37826" w:rsidRDefault="00F37826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F37826">
              <w:rPr>
                <w:rFonts w:ascii="Arial" w:hAnsi="Arial" w:cs="Arial"/>
                <w:noProof/>
                <w:sz w:val="24"/>
                <w:szCs w:val="24"/>
              </w:rPr>
              <w:t>something that results</w:t>
            </w:r>
          </w:p>
          <w:p w:rsidR="00F37826" w:rsidRPr="00F37826" w:rsidRDefault="00F37826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F37826">
              <w:rPr>
                <w:rFonts w:ascii="Arial" w:hAnsi="Arial" w:cs="Arial"/>
                <w:noProof/>
                <w:sz w:val="24"/>
                <w:szCs w:val="24"/>
              </w:rPr>
              <w:t xml:space="preserve"> from something </w:t>
            </w:r>
          </w:p>
          <w:p w:rsidR="00F37826" w:rsidRPr="00F37826" w:rsidRDefault="00F37826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F37826">
              <w:rPr>
                <w:rFonts w:ascii="Arial" w:hAnsi="Arial" w:cs="Arial"/>
                <w:noProof/>
                <w:sz w:val="24"/>
                <w:szCs w:val="24"/>
              </w:rPr>
              <w:t>else happening</w:t>
            </w:r>
          </w:p>
          <w:p w:rsidR="00F37826" w:rsidRPr="00F37826" w:rsidRDefault="00F37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6" w:rsidRPr="00F37826" w:rsidRDefault="00F37826">
            <w:pPr>
              <w:rPr>
                <w:rFonts w:ascii="Arial" w:hAnsi="Arial"/>
                <w:sz w:val="24"/>
                <w:szCs w:val="24"/>
              </w:rPr>
            </w:pPr>
            <w:r w:rsidRPr="00F37826">
              <w:rPr>
                <w:rFonts w:ascii="Arial" w:hAnsi="Arial"/>
                <w:b/>
                <w:i/>
                <w:sz w:val="24"/>
                <w:szCs w:val="24"/>
              </w:rPr>
              <w:t>Example</w:t>
            </w:r>
            <w:r w:rsidRPr="00F37826">
              <w:rPr>
                <w:rFonts w:ascii="Arial" w:hAnsi="Arial"/>
                <w:b/>
                <w:sz w:val="24"/>
                <w:szCs w:val="24"/>
              </w:rPr>
              <w:t>:</w:t>
            </w:r>
            <w:r w:rsidRPr="00F37826">
              <w:rPr>
                <w:rFonts w:ascii="Arial" w:hAnsi="Arial"/>
                <w:sz w:val="24"/>
                <w:szCs w:val="24"/>
              </w:rPr>
              <w:t xml:space="preserve">  One effect of more people moving into the area was that the town began to grow.</w:t>
            </w:r>
          </w:p>
          <w:p w:rsidR="00F37826" w:rsidRPr="00F37826" w:rsidRDefault="00F37826">
            <w:pPr>
              <w:rPr>
                <w:rFonts w:ascii="Arial" w:hAnsi="Arial"/>
                <w:sz w:val="24"/>
                <w:szCs w:val="24"/>
              </w:rPr>
            </w:pPr>
          </w:p>
          <w:p w:rsidR="00F37826" w:rsidRPr="00F37826" w:rsidRDefault="00F37826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F37826" w:rsidRPr="00F37826" w:rsidRDefault="00F37826">
            <w:pPr>
              <w:jc w:val="right"/>
              <w:rPr>
                <w:sz w:val="24"/>
                <w:szCs w:val="24"/>
              </w:rPr>
            </w:pPr>
            <w:r w:rsidRPr="00F37826">
              <w:rPr>
                <w:rFonts w:ascii="Arial" w:hAnsi="Arial"/>
                <w:sz w:val="24"/>
                <w:szCs w:val="24"/>
              </w:rPr>
              <w:t>(SS030301)</w:t>
            </w:r>
          </w:p>
        </w:tc>
      </w:tr>
    </w:tbl>
    <w:p w:rsidR="00F37826" w:rsidRPr="00F37826" w:rsidRDefault="00F37826" w:rsidP="00F37826">
      <w:pPr>
        <w:spacing w:after="240" w:line="240" w:lineRule="auto"/>
        <w:rPr>
          <w:rFonts w:ascii="Arial" w:hAnsi="Arial" w:cs="Arial"/>
          <w:sz w:val="24"/>
          <w:szCs w:val="24"/>
        </w:rPr>
      </w:pPr>
    </w:p>
    <w:p w:rsidR="00E816B9" w:rsidRDefault="00E816B9" w:rsidP="00E816B9">
      <w:pPr>
        <w:jc w:val="center"/>
      </w:pPr>
    </w:p>
    <w:sectPr w:rsidR="00E81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1A14"/>
    <w:multiLevelType w:val="hybridMultilevel"/>
    <w:tmpl w:val="30C42AC8"/>
    <w:lvl w:ilvl="0" w:tplc="CC1A7CD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D6D2471"/>
    <w:multiLevelType w:val="hybridMultilevel"/>
    <w:tmpl w:val="79E824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990F78"/>
    <w:multiLevelType w:val="hybridMultilevel"/>
    <w:tmpl w:val="3B908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B9"/>
    <w:rsid w:val="002E4FF8"/>
    <w:rsid w:val="00E816B9"/>
    <w:rsid w:val="00F3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BSD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BSD</dc:creator>
  <cp:lastModifiedBy>BSD</cp:lastModifiedBy>
  <cp:revision>1</cp:revision>
  <dcterms:created xsi:type="dcterms:W3CDTF">2016-02-26T21:07:00Z</dcterms:created>
  <dcterms:modified xsi:type="dcterms:W3CDTF">2016-02-26T21:24:00Z</dcterms:modified>
</cp:coreProperties>
</file>